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C8A" w:rsidRDefault="00504C8A" w:rsidP="00504C8A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Вопросы для рубежного контроля</w:t>
      </w:r>
    </w:p>
    <w:p w:rsidR="00504C8A" w:rsidRDefault="00504C8A" w:rsidP="00504C8A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504C8A" w:rsidRDefault="00504C8A" w:rsidP="00504C8A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Рубежный контроль № 1</w:t>
      </w:r>
    </w:p>
    <w:p w:rsidR="00504C8A" w:rsidRDefault="00504C8A" w:rsidP="00504C8A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C4357F" w:rsidRDefault="00C4357F" w:rsidP="00194EE0">
      <w:pPr>
        <w:pStyle w:val="a3"/>
        <w:numPr>
          <w:ilvl w:val="0"/>
          <w:numId w:val="1"/>
        </w:numPr>
        <w:snapToGrid w:val="0"/>
        <w:jc w:val="both"/>
        <w:rPr>
          <w:sz w:val="32"/>
          <w:szCs w:val="32"/>
        </w:rPr>
      </w:pPr>
      <w:r>
        <w:rPr>
          <w:sz w:val="32"/>
          <w:szCs w:val="32"/>
        </w:rPr>
        <w:t>Артикли и их употребление.</w:t>
      </w:r>
    </w:p>
    <w:p w:rsidR="00194EE0" w:rsidRPr="00194EE0" w:rsidRDefault="00C4357F" w:rsidP="00194EE0">
      <w:pPr>
        <w:pStyle w:val="a3"/>
        <w:numPr>
          <w:ilvl w:val="0"/>
          <w:numId w:val="1"/>
        </w:numPr>
        <w:snapToGrid w:val="0"/>
        <w:jc w:val="both"/>
        <w:rPr>
          <w:sz w:val="32"/>
          <w:szCs w:val="32"/>
        </w:rPr>
      </w:pPr>
      <w:r>
        <w:rPr>
          <w:sz w:val="32"/>
          <w:szCs w:val="32"/>
        </w:rPr>
        <w:t>Имя существительное</w:t>
      </w:r>
      <w:r w:rsidR="00194EE0" w:rsidRPr="00194EE0">
        <w:rPr>
          <w:sz w:val="32"/>
          <w:szCs w:val="32"/>
        </w:rPr>
        <w:t>.</w:t>
      </w:r>
      <w:r>
        <w:rPr>
          <w:sz w:val="32"/>
          <w:szCs w:val="32"/>
        </w:rPr>
        <w:t xml:space="preserve"> Множественное число существительных.</w:t>
      </w:r>
    </w:p>
    <w:p w:rsidR="00194EE0" w:rsidRPr="00194EE0" w:rsidRDefault="00C4357F" w:rsidP="00194EE0">
      <w:pPr>
        <w:pStyle w:val="a3"/>
        <w:numPr>
          <w:ilvl w:val="0"/>
          <w:numId w:val="1"/>
        </w:numPr>
        <w:snapToGrid w:val="0"/>
        <w:jc w:val="both"/>
        <w:rPr>
          <w:sz w:val="32"/>
          <w:szCs w:val="32"/>
        </w:rPr>
      </w:pPr>
      <w:r>
        <w:rPr>
          <w:sz w:val="32"/>
          <w:szCs w:val="32"/>
        </w:rPr>
        <w:t>Прилагательное</w:t>
      </w:r>
      <w:r w:rsidR="00194EE0" w:rsidRPr="00194EE0">
        <w:rPr>
          <w:sz w:val="32"/>
          <w:szCs w:val="32"/>
        </w:rPr>
        <w:t xml:space="preserve">. </w:t>
      </w:r>
      <w:r>
        <w:rPr>
          <w:sz w:val="32"/>
          <w:szCs w:val="32"/>
        </w:rPr>
        <w:t>Наречие.</w:t>
      </w:r>
    </w:p>
    <w:p w:rsidR="00194EE0" w:rsidRPr="00194EE0" w:rsidRDefault="00C4357F" w:rsidP="00194EE0">
      <w:pPr>
        <w:pStyle w:val="a3"/>
        <w:numPr>
          <w:ilvl w:val="0"/>
          <w:numId w:val="1"/>
        </w:numPr>
        <w:snapToGrid w:val="0"/>
        <w:jc w:val="both"/>
        <w:rPr>
          <w:sz w:val="32"/>
          <w:szCs w:val="32"/>
        </w:rPr>
      </w:pPr>
      <w:r>
        <w:rPr>
          <w:sz w:val="32"/>
          <w:szCs w:val="32"/>
        </w:rPr>
        <w:t>Степени сравнения прилагательных и наречий</w:t>
      </w:r>
      <w:r w:rsidR="00194EE0" w:rsidRPr="00194EE0">
        <w:rPr>
          <w:sz w:val="32"/>
          <w:szCs w:val="32"/>
        </w:rPr>
        <w:t>.</w:t>
      </w:r>
    </w:p>
    <w:p w:rsidR="00194EE0" w:rsidRPr="00194EE0" w:rsidRDefault="00C4357F" w:rsidP="00194EE0">
      <w:pPr>
        <w:pStyle w:val="a3"/>
        <w:numPr>
          <w:ilvl w:val="0"/>
          <w:numId w:val="1"/>
        </w:numPr>
        <w:snapToGrid w:val="0"/>
        <w:jc w:val="both"/>
        <w:rPr>
          <w:sz w:val="32"/>
          <w:szCs w:val="32"/>
        </w:rPr>
      </w:pPr>
      <w:r>
        <w:rPr>
          <w:sz w:val="32"/>
          <w:szCs w:val="32"/>
        </w:rPr>
        <w:t>Временные формы глагола</w:t>
      </w:r>
      <w:r w:rsidR="00194EE0" w:rsidRPr="00194EE0">
        <w:rPr>
          <w:sz w:val="32"/>
          <w:szCs w:val="32"/>
        </w:rPr>
        <w:t>.</w:t>
      </w:r>
    </w:p>
    <w:p w:rsidR="00504C8A" w:rsidRPr="00194EE0" w:rsidRDefault="00C4357F" w:rsidP="00504C8A">
      <w:pPr>
        <w:pStyle w:val="a3"/>
        <w:numPr>
          <w:ilvl w:val="0"/>
          <w:numId w:val="1"/>
        </w:numPr>
        <w:rPr>
          <w:rFonts w:eastAsiaTheme="minorHAnsi" w:cstheme="minorBidi"/>
          <w:sz w:val="32"/>
          <w:szCs w:val="32"/>
          <w:lang w:eastAsia="en-US"/>
        </w:rPr>
      </w:pPr>
      <w:r>
        <w:rPr>
          <w:sz w:val="32"/>
          <w:szCs w:val="32"/>
        </w:rPr>
        <w:t>Модальные глаголы</w:t>
      </w:r>
      <w:r w:rsidR="00194EE0" w:rsidRPr="00194EE0">
        <w:rPr>
          <w:sz w:val="32"/>
          <w:szCs w:val="32"/>
        </w:rPr>
        <w:t xml:space="preserve">. </w:t>
      </w:r>
    </w:p>
    <w:p w:rsidR="00194EE0" w:rsidRPr="00194EE0" w:rsidRDefault="00C4357F" w:rsidP="00194EE0">
      <w:pPr>
        <w:pStyle w:val="a3"/>
        <w:numPr>
          <w:ilvl w:val="0"/>
          <w:numId w:val="1"/>
        </w:numPr>
        <w:snapToGrid w:val="0"/>
        <w:jc w:val="both"/>
        <w:rPr>
          <w:sz w:val="32"/>
          <w:szCs w:val="32"/>
        </w:rPr>
      </w:pPr>
      <w:r>
        <w:rPr>
          <w:sz w:val="32"/>
          <w:szCs w:val="32"/>
        </w:rPr>
        <w:t>Условные предложения</w:t>
      </w:r>
      <w:r w:rsidR="00194EE0" w:rsidRPr="00194EE0">
        <w:rPr>
          <w:sz w:val="32"/>
          <w:szCs w:val="32"/>
        </w:rPr>
        <w:t xml:space="preserve">. </w:t>
      </w:r>
    </w:p>
    <w:p w:rsidR="00504C8A" w:rsidRPr="00194EE0" w:rsidRDefault="00504C8A" w:rsidP="00504C8A">
      <w:pPr>
        <w:pStyle w:val="a3"/>
        <w:numPr>
          <w:ilvl w:val="0"/>
          <w:numId w:val="1"/>
        </w:numPr>
        <w:rPr>
          <w:rFonts w:eastAsiaTheme="minorHAnsi" w:cstheme="minorBidi"/>
          <w:sz w:val="32"/>
          <w:szCs w:val="32"/>
          <w:lang w:eastAsia="en-US"/>
        </w:rPr>
      </w:pPr>
      <w:r w:rsidRPr="00194EE0">
        <w:rPr>
          <w:rFonts w:eastAsiaTheme="minorHAnsi" w:cstheme="minorBidi"/>
          <w:sz w:val="32"/>
          <w:szCs w:val="32"/>
          <w:lang w:eastAsia="en-US"/>
        </w:rPr>
        <w:t>Словарный запас к текстам по специальности</w:t>
      </w:r>
      <w:r w:rsidR="00C4357F">
        <w:rPr>
          <w:rFonts w:eastAsiaTheme="minorHAnsi" w:cstheme="minorBidi"/>
          <w:sz w:val="32"/>
          <w:szCs w:val="32"/>
          <w:lang w:eastAsia="en-US"/>
        </w:rPr>
        <w:t xml:space="preserve"> № 1-6</w:t>
      </w:r>
      <w:r w:rsidRPr="00194EE0">
        <w:rPr>
          <w:rFonts w:eastAsiaTheme="minorHAnsi" w:cstheme="minorBidi"/>
          <w:sz w:val="32"/>
          <w:szCs w:val="32"/>
          <w:lang w:eastAsia="en-US"/>
        </w:rPr>
        <w:t>.</w:t>
      </w:r>
    </w:p>
    <w:p w:rsidR="00504C8A" w:rsidRDefault="00504C8A" w:rsidP="00504C8A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504C8A" w:rsidRDefault="00504C8A" w:rsidP="00504C8A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143E9D">
        <w:rPr>
          <w:rFonts w:ascii="Times New Roman" w:hAnsi="Times New Roman" w:cs="Times New Roman"/>
          <w:b/>
          <w:sz w:val="32"/>
          <w:szCs w:val="32"/>
        </w:rPr>
        <w:t>Рубежный контроль № 2</w:t>
      </w:r>
    </w:p>
    <w:p w:rsidR="00504C8A" w:rsidRDefault="00504C8A" w:rsidP="00504C8A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194EE0" w:rsidRPr="00542D54" w:rsidRDefault="00C4357F" w:rsidP="00504C8A">
      <w:pPr>
        <w:pStyle w:val="a3"/>
        <w:numPr>
          <w:ilvl w:val="0"/>
          <w:numId w:val="2"/>
        </w:numPr>
        <w:rPr>
          <w:rFonts w:eastAsiaTheme="minorHAnsi"/>
          <w:sz w:val="32"/>
          <w:szCs w:val="32"/>
        </w:rPr>
      </w:pPr>
      <w:r>
        <w:rPr>
          <w:sz w:val="32"/>
          <w:szCs w:val="32"/>
        </w:rPr>
        <w:t>Пассивные</w:t>
      </w:r>
      <w:r w:rsidR="00194EE0" w:rsidRPr="00542D54">
        <w:rPr>
          <w:sz w:val="32"/>
          <w:szCs w:val="32"/>
        </w:rPr>
        <w:t xml:space="preserve"> конструкции</w:t>
      </w:r>
      <w:r w:rsidR="00194EE0" w:rsidRPr="00542D54">
        <w:rPr>
          <w:rFonts w:eastAsiaTheme="minorHAnsi"/>
          <w:sz w:val="32"/>
          <w:szCs w:val="32"/>
        </w:rPr>
        <w:t xml:space="preserve"> </w:t>
      </w:r>
    </w:p>
    <w:p w:rsidR="00542D54" w:rsidRPr="00542D54" w:rsidRDefault="00C4357F" w:rsidP="00504C8A">
      <w:pPr>
        <w:pStyle w:val="a3"/>
        <w:numPr>
          <w:ilvl w:val="0"/>
          <w:numId w:val="2"/>
        </w:numPr>
        <w:rPr>
          <w:rFonts w:eastAsiaTheme="minorHAnsi"/>
          <w:sz w:val="32"/>
          <w:szCs w:val="32"/>
        </w:rPr>
      </w:pPr>
      <w:r>
        <w:rPr>
          <w:sz w:val="32"/>
          <w:szCs w:val="32"/>
        </w:rPr>
        <w:t>Сложносочиненные предложения</w:t>
      </w:r>
      <w:r w:rsidR="00542D54" w:rsidRPr="00542D54">
        <w:rPr>
          <w:sz w:val="32"/>
          <w:szCs w:val="32"/>
        </w:rPr>
        <w:t xml:space="preserve">. </w:t>
      </w:r>
    </w:p>
    <w:p w:rsidR="00542D54" w:rsidRPr="00542D54" w:rsidRDefault="00C4357F" w:rsidP="00542D54">
      <w:pPr>
        <w:pStyle w:val="a3"/>
        <w:numPr>
          <w:ilvl w:val="0"/>
          <w:numId w:val="2"/>
        </w:numPr>
        <w:jc w:val="both"/>
        <w:rPr>
          <w:sz w:val="32"/>
          <w:szCs w:val="32"/>
        </w:rPr>
      </w:pPr>
      <w:r>
        <w:rPr>
          <w:sz w:val="32"/>
          <w:szCs w:val="32"/>
        </w:rPr>
        <w:t>Сложноподчиненные предложения</w:t>
      </w:r>
      <w:r w:rsidR="00542D54" w:rsidRPr="00542D54">
        <w:rPr>
          <w:sz w:val="32"/>
          <w:szCs w:val="32"/>
        </w:rPr>
        <w:t>.</w:t>
      </w:r>
      <w:r>
        <w:rPr>
          <w:sz w:val="32"/>
          <w:szCs w:val="32"/>
        </w:rPr>
        <w:t xml:space="preserve"> Виды придаточных предложений.</w:t>
      </w:r>
    </w:p>
    <w:p w:rsidR="00504C8A" w:rsidRPr="00542D54" w:rsidRDefault="00504C8A" w:rsidP="00504C8A">
      <w:pPr>
        <w:pStyle w:val="a3"/>
        <w:numPr>
          <w:ilvl w:val="0"/>
          <w:numId w:val="2"/>
        </w:numPr>
        <w:rPr>
          <w:rFonts w:eastAsiaTheme="minorHAnsi"/>
          <w:sz w:val="32"/>
          <w:szCs w:val="32"/>
        </w:rPr>
      </w:pPr>
      <w:r w:rsidRPr="00542D54">
        <w:rPr>
          <w:rFonts w:eastAsiaTheme="minorHAnsi"/>
          <w:sz w:val="32"/>
          <w:szCs w:val="32"/>
        </w:rPr>
        <w:t xml:space="preserve">Словарный запас к текстам по специальности № </w:t>
      </w:r>
      <w:r w:rsidR="00542D54" w:rsidRPr="00542D54">
        <w:rPr>
          <w:rFonts w:eastAsiaTheme="minorHAnsi"/>
          <w:sz w:val="32"/>
          <w:szCs w:val="32"/>
        </w:rPr>
        <w:t>1-</w:t>
      </w:r>
      <w:r w:rsidR="00C4357F">
        <w:rPr>
          <w:rFonts w:eastAsiaTheme="minorHAnsi"/>
          <w:sz w:val="32"/>
          <w:szCs w:val="32"/>
        </w:rPr>
        <w:t>7</w:t>
      </w:r>
    </w:p>
    <w:p w:rsidR="00504C8A" w:rsidRPr="00542D54" w:rsidRDefault="00504C8A" w:rsidP="00504C8A">
      <w:pPr>
        <w:pStyle w:val="a3"/>
        <w:rPr>
          <w:rFonts w:eastAsiaTheme="minorHAnsi"/>
          <w:sz w:val="32"/>
          <w:szCs w:val="32"/>
        </w:rPr>
      </w:pPr>
    </w:p>
    <w:p w:rsidR="00B450F2" w:rsidRDefault="00B450F2"/>
    <w:sectPr w:rsidR="00B450F2" w:rsidSect="00DD5F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955A8"/>
    <w:multiLevelType w:val="hybridMultilevel"/>
    <w:tmpl w:val="CF94E412"/>
    <w:lvl w:ilvl="0" w:tplc="11E273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2D4068"/>
    <w:multiLevelType w:val="hybridMultilevel"/>
    <w:tmpl w:val="9D74DC20"/>
    <w:lvl w:ilvl="0" w:tplc="32D8D0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4C8A"/>
    <w:rsid w:val="00194EE0"/>
    <w:rsid w:val="001D6E6D"/>
    <w:rsid w:val="00504C8A"/>
    <w:rsid w:val="00542D54"/>
    <w:rsid w:val="00B450F2"/>
    <w:rsid w:val="00C4357F"/>
    <w:rsid w:val="00DD5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F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C8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2018-01-23T14:09:00Z</dcterms:created>
  <dcterms:modified xsi:type="dcterms:W3CDTF">2018-09-18T06:44:00Z</dcterms:modified>
</cp:coreProperties>
</file>